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36"/>
        <w:gridCol w:w="870"/>
        <w:gridCol w:w="1089"/>
      </w:tblGrid>
      <w:tr w:rsidR="000A558C" w:rsidTr="00894DE4">
        <w:trPr>
          <w:trHeight w:val="785"/>
        </w:trPr>
        <w:tc>
          <w:tcPr>
            <w:tcW w:w="2995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0A558C"/>
          <w:p w:rsidR="000A558C" w:rsidRDefault="00CE2396" w:rsidP="000A558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0731" cy="1121786"/>
                  <wp:effectExtent l="0" t="0" r="0" b="254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4084-limon-boyama-5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545" cy="1128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0A558C">
            <w:pPr>
              <w:jc w:val="center"/>
            </w:pPr>
          </w:p>
        </w:tc>
      </w:tr>
      <w:tr w:rsidR="000A558C" w:rsidTr="00894DE4">
        <w:trPr>
          <w:trHeight w:val="371"/>
        </w:trPr>
        <w:tc>
          <w:tcPr>
            <w:tcW w:w="103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>
            <w:r>
              <w:t xml:space="preserve">             </w:t>
            </w:r>
          </w:p>
          <w:p w:rsidR="00A419F5" w:rsidRDefault="00A419F5" w:rsidP="000A558C"/>
        </w:tc>
        <w:tc>
          <w:tcPr>
            <w:tcW w:w="8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/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/>
        </w:tc>
      </w:tr>
    </w:tbl>
    <w:p w:rsidR="000A558C" w:rsidRDefault="000A558C" w:rsidP="000A558C">
      <w:r>
        <w:t xml:space="preserve">   </w:t>
      </w:r>
    </w:p>
    <w:tbl>
      <w:tblPr>
        <w:tblStyle w:val="TabloKlavuzu"/>
        <w:tblW w:w="0" w:type="auto"/>
        <w:tblLook w:val="04A0"/>
      </w:tblPr>
      <w:tblGrid>
        <w:gridCol w:w="1057"/>
        <w:gridCol w:w="887"/>
        <w:gridCol w:w="1109"/>
      </w:tblGrid>
      <w:tr w:rsidR="000A558C" w:rsidTr="00894DE4">
        <w:trPr>
          <w:trHeight w:val="756"/>
        </w:trPr>
        <w:tc>
          <w:tcPr>
            <w:tcW w:w="3053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C75D3C" w:rsidP="000A558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3075" cy="958362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-nedir-ok-resm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15" cy="963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rPr>
          <w:trHeight w:val="357"/>
        </w:trPr>
        <w:tc>
          <w:tcPr>
            <w:tcW w:w="10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8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070"/>
        <w:gridCol w:w="899"/>
        <w:gridCol w:w="1124"/>
      </w:tblGrid>
      <w:tr w:rsidR="000A558C" w:rsidTr="00894DE4">
        <w:trPr>
          <w:trHeight w:val="739"/>
        </w:trPr>
        <w:tc>
          <w:tcPr>
            <w:tcW w:w="3093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C75D3C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4884" cy="967154"/>
                  <wp:effectExtent l="0" t="0" r="1905" b="444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872415-Coloring-book-vase--Stock-Phot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024" cy="96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rPr>
          <w:trHeight w:val="367"/>
        </w:trPr>
        <w:tc>
          <w:tcPr>
            <w:tcW w:w="1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9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2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101"/>
        <w:gridCol w:w="850"/>
        <w:gridCol w:w="1134"/>
      </w:tblGrid>
      <w:tr w:rsidR="000A558C" w:rsidTr="00894DE4">
        <w:trPr>
          <w:trHeight w:val="557"/>
        </w:trPr>
        <w:tc>
          <w:tcPr>
            <w:tcW w:w="3085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C75D3C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97977" cy="1029261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37129673-stock-illustration-zodiac-aries-or-ram-coloring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321" cy="1030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c>
          <w:tcPr>
            <w:tcW w:w="11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894DE4" w:rsidRDefault="00894DE4" w:rsidP="000A558C"/>
    <w:tbl>
      <w:tblPr>
        <w:tblStyle w:val="TabloKlavuzu"/>
        <w:tblW w:w="0" w:type="auto"/>
        <w:tblLook w:val="04A0"/>
      </w:tblPr>
      <w:tblGrid>
        <w:gridCol w:w="817"/>
        <w:gridCol w:w="1134"/>
        <w:gridCol w:w="796"/>
      </w:tblGrid>
      <w:tr w:rsidR="000A558C" w:rsidTr="00894DE4">
        <w:trPr>
          <w:trHeight w:val="467"/>
        </w:trPr>
        <w:tc>
          <w:tcPr>
            <w:tcW w:w="2747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C75D3C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7107" cy="1081454"/>
                  <wp:effectExtent l="0" t="0" r="8890" b="444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9902223-ucan-balon-boyama-sayfalari (4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107" cy="1081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A419F5" w:rsidTr="00894DE4">
        <w:trPr>
          <w:trHeight w:val="232"/>
        </w:trPr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19F5" w:rsidRDefault="000A558C" w:rsidP="00B95E54">
            <w:r>
              <w:t xml:space="preserve">      </w:t>
            </w:r>
          </w:p>
          <w:p w:rsidR="000A558C" w:rsidRDefault="000A558C" w:rsidP="00B95E54">
            <w:r>
              <w:t xml:space="preserve"> 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7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983"/>
        <w:gridCol w:w="1011"/>
        <w:gridCol w:w="893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C75D3C" w:rsidP="00E8405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88123" cy="1204546"/>
                  <wp:effectExtent l="0" t="0" r="762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c.bmp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8309" cy="1204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9F5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19F5" w:rsidRDefault="000A558C" w:rsidP="00B95E54">
            <w:r>
              <w:t xml:space="preserve">        </w:t>
            </w:r>
          </w:p>
          <w:p w:rsidR="000A558C" w:rsidRDefault="000A558C" w:rsidP="00B95E54">
            <w:r>
              <w:t xml:space="preserve">   </w:t>
            </w:r>
          </w:p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008"/>
        <w:gridCol w:w="1035"/>
        <w:gridCol w:w="915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C75D3C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40876" cy="1160584"/>
                  <wp:effectExtent l="0" t="0" r="0" b="190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dun.gi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01" cy="1163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A419F5">
            <w:pPr>
              <w:jc w:val="center"/>
            </w:pPr>
          </w:p>
        </w:tc>
      </w:tr>
      <w:tr w:rsidR="000A558C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008"/>
        <w:gridCol w:w="1035"/>
        <w:gridCol w:w="915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C75D3C" w:rsidP="0084063E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40877" cy="1274885"/>
                  <wp:effectExtent l="0" t="0" r="0" b="190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-öncesi-çocuklar-için-Kıyafet-giysi-Bot-boyama-sayfaları-10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278" cy="1278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58C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84063E" w:rsidRDefault="0084063E" w:rsidP="00B95E54"/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Pr="000A558C" w:rsidRDefault="000A558C" w:rsidP="000A558C"/>
    <w:sectPr w:rsidR="000A558C" w:rsidRPr="000A558C" w:rsidSect="000A558C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98E" w:rsidRDefault="00A8098E" w:rsidP="0084063E">
      <w:pPr>
        <w:spacing w:after="0" w:line="240" w:lineRule="auto"/>
      </w:pPr>
      <w:r>
        <w:separator/>
      </w:r>
    </w:p>
  </w:endnote>
  <w:endnote w:type="continuationSeparator" w:id="0">
    <w:p w:rsidR="00A8098E" w:rsidRDefault="00A8098E" w:rsidP="0084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98E" w:rsidRDefault="00A8098E" w:rsidP="0084063E">
      <w:pPr>
        <w:spacing w:after="0" w:line="240" w:lineRule="auto"/>
      </w:pPr>
      <w:r>
        <w:separator/>
      </w:r>
    </w:p>
  </w:footnote>
  <w:footnote w:type="continuationSeparator" w:id="0">
    <w:p w:rsidR="00A8098E" w:rsidRDefault="00A8098E" w:rsidP="00840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63E" w:rsidRPr="0084063E" w:rsidRDefault="0084063E">
    <w:pPr>
      <w:pStyle w:val="stbilgi"/>
      <w:rPr>
        <w:rFonts w:ascii="Times New Roman" w:hAnsi="Times New Roman" w:cs="Times New Roman"/>
        <w:b/>
        <w:sz w:val="24"/>
        <w:szCs w:val="24"/>
      </w:rPr>
    </w:pPr>
    <w:r w:rsidRPr="0084063E">
      <w:rPr>
        <w:rFonts w:ascii="Times New Roman" w:hAnsi="Times New Roman" w:cs="Times New Roman"/>
        <w:b/>
        <w:sz w:val="24"/>
        <w:szCs w:val="24"/>
      </w:rPr>
      <w:t xml:space="preserve"> Başında “</w:t>
    </w:r>
    <w:r w:rsidR="00C75D3C">
      <w:rPr>
        <w:rFonts w:ascii="Eğitimhane El Yazısı Fontu" w:hAnsi="Eğitimhane El Yazısı Fontu" w:cs="Times New Roman"/>
        <w:b/>
        <w:sz w:val="24"/>
        <w:szCs w:val="24"/>
      </w:rPr>
      <w:t>o</w:t>
    </w:r>
    <w:r w:rsidRPr="0084063E">
      <w:rPr>
        <w:rFonts w:ascii="Times New Roman" w:hAnsi="Times New Roman" w:cs="Times New Roman"/>
        <w:b/>
        <w:sz w:val="24"/>
        <w:szCs w:val="24"/>
      </w:rPr>
      <w:t>” olan kelimenin 1. Kutusunu kırmızıya, ortasında “</w:t>
    </w:r>
    <w:r w:rsidR="00C75D3C">
      <w:rPr>
        <w:rFonts w:ascii="Eğitimhane El Yazısı Fontu" w:hAnsi="Eğitimhane El Yazısı Fontu" w:cs="Times New Roman"/>
        <w:b/>
        <w:sz w:val="24"/>
        <w:szCs w:val="24"/>
      </w:rPr>
      <w:t>o</w:t>
    </w:r>
    <w:r w:rsidRPr="0084063E">
      <w:rPr>
        <w:rFonts w:ascii="Times New Roman" w:hAnsi="Times New Roman" w:cs="Times New Roman"/>
        <w:b/>
        <w:sz w:val="24"/>
        <w:szCs w:val="24"/>
      </w:rPr>
      <w:t>” olan kelimenin 2. Kutusunu sarıya, sonunda “</w:t>
    </w:r>
    <w:r w:rsidR="00C75D3C">
      <w:rPr>
        <w:rFonts w:ascii="Eğitimhane El Yazısı Fontu" w:hAnsi="Eğitimhane El Yazısı Fontu" w:cs="Times New Roman"/>
        <w:b/>
        <w:sz w:val="24"/>
        <w:szCs w:val="24"/>
      </w:rPr>
      <w:t>o</w:t>
    </w:r>
    <w:r w:rsidRPr="0084063E">
      <w:rPr>
        <w:rFonts w:ascii="Times New Roman" w:hAnsi="Times New Roman" w:cs="Times New Roman"/>
        <w:b/>
        <w:sz w:val="24"/>
        <w:szCs w:val="24"/>
      </w:rPr>
      <w:t>” olan kelimenin 3. Kutusunu maviye boyayınız.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58C"/>
    <w:rsid w:val="000A558C"/>
    <w:rsid w:val="002B1F9B"/>
    <w:rsid w:val="00324A34"/>
    <w:rsid w:val="00376A57"/>
    <w:rsid w:val="00402AAC"/>
    <w:rsid w:val="00774E82"/>
    <w:rsid w:val="00796F71"/>
    <w:rsid w:val="007A1B6B"/>
    <w:rsid w:val="0084063E"/>
    <w:rsid w:val="00894DE4"/>
    <w:rsid w:val="00A419F5"/>
    <w:rsid w:val="00A62796"/>
    <w:rsid w:val="00A8098E"/>
    <w:rsid w:val="00BE2DC2"/>
    <w:rsid w:val="00C74569"/>
    <w:rsid w:val="00C75D3C"/>
    <w:rsid w:val="00C96D18"/>
    <w:rsid w:val="00CA0CAB"/>
    <w:rsid w:val="00CC5AA9"/>
    <w:rsid w:val="00CE2396"/>
    <w:rsid w:val="00D73995"/>
    <w:rsid w:val="00E56F90"/>
    <w:rsid w:val="00E8405F"/>
    <w:rsid w:val="00F5484E"/>
    <w:rsid w:val="00FE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5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063E"/>
  </w:style>
  <w:style w:type="paragraph" w:styleId="Altbilgi">
    <w:name w:val="footer"/>
    <w:basedOn w:val="Normal"/>
    <w:link w:val="Al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63E"/>
  </w:style>
  <w:style w:type="character" w:styleId="Kpr">
    <w:name w:val="Hyperlink"/>
    <w:basedOn w:val="VarsaylanParagrafYazTipi"/>
    <w:uiPriority w:val="99"/>
    <w:unhideWhenUsed/>
    <w:rsid w:val="00E56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5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063E"/>
  </w:style>
  <w:style w:type="paragraph" w:styleId="Altbilgi">
    <w:name w:val="footer"/>
    <w:basedOn w:val="Normal"/>
    <w:link w:val="Al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63E"/>
  </w:style>
  <w:style w:type="character" w:styleId="Kpr">
    <w:name w:val="Hyperlink"/>
    <w:basedOn w:val="VarsaylanParagrafYazTipi"/>
    <w:uiPriority w:val="99"/>
    <w:unhideWhenUsed/>
    <w:rsid w:val="00E56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7B68D-A287-486F-8DFF-F0E24641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6</cp:revision>
  <dcterms:created xsi:type="dcterms:W3CDTF">2016-11-12T06:31:00Z</dcterms:created>
  <dcterms:modified xsi:type="dcterms:W3CDTF">2016-11-14T05:39:00Z</dcterms:modified>
</cp:coreProperties>
</file>